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E7" w:rsidRPr="001C4143" w:rsidRDefault="009973E7" w:rsidP="009973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14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1C4143">
        <w:rPr>
          <w:rStyle w:val="st"/>
          <w:rFonts w:ascii="Times New Roman" w:hAnsi="Times New Roman" w:cs="Times New Roman"/>
          <w:b/>
          <w:sz w:val="24"/>
          <w:szCs w:val="24"/>
        </w:rPr>
        <w:t>№</w:t>
      </w:r>
      <w:r w:rsidR="00630D9E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 w:rsidRPr="001C4143">
        <w:rPr>
          <w:rFonts w:ascii="Times New Roman" w:hAnsi="Times New Roman" w:cs="Times New Roman"/>
          <w:b/>
          <w:sz w:val="24"/>
          <w:szCs w:val="24"/>
        </w:rPr>
        <w:t>1</w:t>
      </w:r>
    </w:p>
    <w:p w:rsidR="00EA7794" w:rsidRPr="001C4143" w:rsidRDefault="005B78F7" w:rsidP="00EA7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43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EA7794" w:rsidRPr="001C4143">
        <w:rPr>
          <w:rFonts w:ascii="Times New Roman" w:hAnsi="Times New Roman" w:cs="Times New Roman"/>
          <w:b/>
          <w:sz w:val="24"/>
          <w:szCs w:val="24"/>
        </w:rPr>
        <w:t>ЗА ДЕЙНОСТТА</w:t>
      </w:r>
    </w:p>
    <w:p w:rsidR="00EA7794" w:rsidRPr="001C4143" w:rsidRDefault="00EA7794" w:rsidP="00EA7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43">
        <w:rPr>
          <w:rFonts w:ascii="Times New Roman" w:hAnsi="Times New Roman" w:cs="Times New Roman"/>
          <w:b/>
          <w:sz w:val="24"/>
          <w:szCs w:val="24"/>
        </w:rPr>
        <w:t>на Георги Пирински – член на Европейския парламент</w:t>
      </w:r>
    </w:p>
    <w:tbl>
      <w:tblPr>
        <w:tblStyle w:val="TableGrid"/>
        <w:tblpPr w:leftFromText="141" w:rightFromText="141" w:vertAnchor="page" w:horzAnchor="margin" w:tblpY="3614"/>
        <w:tblW w:w="9493" w:type="dxa"/>
        <w:tblLook w:val="04A0" w:firstRow="1" w:lastRow="0" w:firstColumn="1" w:lastColumn="0" w:noHBand="0" w:noVBand="1"/>
      </w:tblPr>
      <w:tblGrid>
        <w:gridCol w:w="562"/>
        <w:gridCol w:w="7938"/>
        <w:gridCol w:w="993"/>
      </w:tblGrid>
      <w:tr w:rsidR="002A5A1F" w:rsidRPr="001C4143" w:rsidTr="007933B3">
        <w:tc>
          <w:tcPr>
            <w:tcW w:w="562" w:type="dxa"/>
          </w:tcPr>
          <w:p w:rsidR="00442BF8" w:rsidRPr="001C4143" w:rsidRDefault="00442BF8" w:rsidP="0099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43"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42BF8" w:rsidRPr="001C4143" w:rsidRDefault="00442BF8" w:rsidP="0099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993" w:type="dxa"/>
          </w:tcPr>
          <w:p w:rsidR="00442BF8" w:rsidRPr="001C4143" w:rsidRDefault="00442BF8" w:rsidP="0099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442BF8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442BF8" w:rsidRPr="001C4143" w:rsidRDefault="00442BF8" w:rsidP="0079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Изказвания на пленарно заседание</w:t>
            </w:r>
          </w:p>
        </w:tc>
        <w:tc>
          <w:tcPr>
            <w:tcW w:w="993" w:type="dxa"/>
          </w:tcPr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442BF8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442BF8" w:rsidRPr="001C4143" w:rsidRDefault="00442BF8" w:rsidP="0079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 xml:space="preserve">Доклади в качеството на докладчик </w:t>
            </w:r>
          </w:p>
        </w:tc>
        <w:tc>
          <w:tcPr>
            <w:tcW w:w="993" w:type="dxa"/>
          </w:tcPr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442BF8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442BF8" w:rsidRPr="001C4143" w:rsidRDefault="00442BF8" w:rsidP="007933B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C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Доклади – в качеството на докладчик в сянка </w:t>
            </w:r>
          </w:p>
        </w:tc>
        <w:tc>
          <w:tcPr>
            <w:tcW w:w="993" w:type="dxa"/>
          </w:tcPr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442BF8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442BF8" w:rsidRPr="007933B3" w:rsidRDefault="00442BF8" w:rsidP="007933B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C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Становища в качеството на докладчик</w:t>
            </w:r>
          </w:p>
        </w:tc>
        <w:tc>
          <w:tcPr>
            <w:tcW w:w="993" w:type="dxa"/>
          </w:tcPr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442BF8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442BF8" w:rsidRPr="001C4143" w:rsidRDefault="00442BF8" w:rsidP="007933B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C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Становища в качеството на докладчик в сянка </w:t>
            </w:r>
          </w:p>
          <w:p w:rsidR="00442BF8" w:rsidRPr="001C4143" w:rsidRDefault="00EE6B53" w:rsidP="0063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169F" w:rsidRPr="00630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47-мо място </w:t>
            </w:r>
            <w:r w:rsidRPr="00630D9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="00E56850" w:rsidRPr="00630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751 членове на ЕП</w:t>
            </w:r>
            <w:r w:rsidR="00630D9E" w:rsidRPr="00630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броя на становищата, по които работи като докладчик и докладчик в сянка</w:t>
            </w: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7688B" w:rsidRPr="001C4143" w:rsidRDefault="0077688B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8B" w:rsidRPr="001C4143" w:rsidRDefault="0077688B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442BF8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442BF8" w:rsidRPr="007933B3" w:rsidRDefault="00442BF8" w:rsidP="007933B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C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Предложения за резолюции </w:t>
            </w:r>
          </w:p>
        </w:tc>
        <w:tc>
          <w:tcPr>
            <w:tcW w:w="993" w:type="dxa"/>
          </w:tcPr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442BF8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442BF8" w:rsidRPr="007933B3" w:rsidRDefault="00442BF8" w:rsidP="007933B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C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Писмени декларации </w:t>
            </w:r>
          </w:p>
        </w:tc>
        <w:tc>
          <w:tcPr>
            <w:tcW w:w="993" w:type="dxa"/>
          </w:tcPr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442BF8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442BF8" w:rsidRPr="001C4143" w:rsidRDefault="00442BF8" w:rsidP="007933B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C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Парламентарни въпроси</w:t>
            </w:r>
          </w:p>
        </w:tc>
        <w:tc>
          <w:tcPr>
            <w:tcW w:w="993" w:type="dxa"/>
          </w:tcPr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C7DC7" w:rsidRPr="00423978" w:rsidTr="007933B3">
        <w:tc>
          <w:tcPr>
            <w:tcW w:w="562" w:type="dxa"/>
          </w:tcPr>
          <w:p w:rsidR="00AC7DC7" w:rsidRPr="001C4143" w:rsidRDefault="00AC7DC7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938" w:type="dxa"/>
          </w:tcPr>
          <w:p w:rsidR="00AC7DC7" w:rsidRPr="00AC0FF6" w:rsidRDefault="00A36414" w:rsidP="007933B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1C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Внесени поправки </w:t>
            </w:r>
          </w:p>
          <w:p w:rsidR="00994D7C" w:rsidRPr="001C4143" w:rsidRDefault="00E31466" w:rsidP="0042397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C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  <w:r w:rsidR="004239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 w:eastAsia="bg-BG"/>
              </w:rPr>
              <w:t>46</w:t>
            </w:r>
            <w:r w:rsidR="00B9169F" w:rsidRPr="00630D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-то място </w:t>
            </w:r>
            <w:r w:rsidRPr="00630D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от</w:t>
            </w:r>
            <w:r w:rsidR="00994D7C" w:rsidRPr="00630D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751 членове на ЕП</w:t>
            </w:r>
            <w:r w:rsidR="00630D9E" w:rsidRPr="00630D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по брой внесени поправки по доклади</w:t>
            </w:r>
            <w:r w:rsidR="004239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 w:eastAsia="bg-BG"/>
              </w:rPr>
              <w:t>, 2</w:t>
            </w:r>
            <w:r w:rsidR="004239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-място от Българската делегация в ЕП)</w:t>
            </w:r>
            <w:r w:rsidRPr="001C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993" w:type="dxa"/>
          </w:tcPr>
          <w:p w:rsidR="00A36414" w:rsidRPr="00423978" w:rsidRDefault="00A36414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7C" w:rsidRPr="00423978" w:rsidRDefault="0042397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8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  <w:p w:rsidR="00994D7C" w:rsidRPr="001C4143" w:rsidRDefault="00994D7C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AC7DC7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2BF8" w:rsidRPr="001C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42BF8" w:rsidRPr="001C4143" w:rsidRDefault="00442BF8" w:rsidP="0079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Писмени декларации</w:t>
            </w:r>
          </w:p>
        </w:tc>
        <w:tc>
          <w:tcPr>
            <w:tcW w:w="993" w:type="dxa"/>
          </w:tcPr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AC7DC7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2BF8" w:rsidRPr="001C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42BF8" w:rsidRPr="001C4143" w:rsidRDefault="00442BF8" w:rsidP="0079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Участия в събития</w:t>
            </w:r>
          </w:p>
          <w:p w:rsidR="00442BF8" w:rsidRPr="001C4143" w:rsidRDefault="00442BF8" w:rsidP="0079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F8" w:rsidRPr="00630D9E" w:rsidRDefault="00442BF8" w:rsidP="007933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9E">
              <w:rPr>
                <w:rFonts w:ascii="Times New Roman" w:hAnsi="Times New Roman" w:cs="Times New Roman"/>
                <w:i/>
                <w:sz w:val="24"/>
                <w:szCs w:val="24"/>
              </w:rPr>
              <w:t>в т.ч. по теми за Балканите и Черноморския регион</w:t>
            </w:r>
          </w:p>
        </w:tc>
        <w:tc>
          <w:tcPr>
            <w:tcW w:w="993" w:type="dxa"/>
          </w:tcPr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AC7DC7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2BF8" w:rsidRPr="001C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42BF8" w:rsidRPr="001C4143" w:rsidRDefault="00442BF8" w:rsidP="0079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Дейност в България (лекции, конференции, кръгли маси, дискусии, работни срещи със студенти и преподаватели, форуми и др,)</w:t>
            </w:r>
          </w:p>
        </w:tc>
        <w:tc>
          <w:tcPr>
            <w:tcW w:w="993" w:type="dxa"/>
          </w:tcPr>
          <w:p w:rsidR="00442BF8" w:rsidRPr="001C4143" w:rsidRDefault="0036371D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AC7DC7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2BF8" w:rsidRPr="001C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</w:tcPr>
          <w:p w:rsidR="00442BF8" w:rsidRPr="001C4143" w:rsidRDefault="00442BF8" w:rsidP="0079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Работа с избиратели</w:t>
            </w:r>
          </w:p>
          <w:p w:rsidR="00630D9E" w:rsidRDefault="00630D9E" w:rsidP="007933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2BF8" w:rsidRPr="00630D9E" w:rsidRDefault="00442BF8" w:rsidP="007933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9E">
              <w:rPr>
                <w:rFonts w:ascii="Times New Roman" w:hAnsi="Times New Roman" w:cs="Times New Roman"/>
                <w:i/>
                <w:sz w:val="24"/>
                <w:szCs w:val="24"/>
              </w:rPr>
              <w:t>в т.ч. в България</w:t>
            </w:r>
          </w:p>
          <w:p w:rsidR="00442BF8" w:rsidRPr="001C4143" w:rsidRDefault="00442BF8" w:rsidP="0079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т.ч. </w:t>
            </w:r>
            <w:r w:rsidR="00630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630D9E">
              <w:rPr>
                <w:rFonts w:ascii="Times New Roman" w:hAnsi="Times New Roman" w:cs="Times New Roman"/>
                <w:i/>
                <w:sz w:val="24"/>
                <w:szCs w:val="24"/>
              </w:rPr>
              <w:t>Брюксел</w:t>
            </w:r>
          </w:p>
        </w:tc>
        <w:tc>
          <w:tcPr>
            <w:tcW w:w="993" w:type="dxa"/>
          </w:tcPr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30D9E" w:rsidRDefault="00630D9E" w:rsidP="007933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AC7DC7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2BF8" w:rsidRPr="001C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42BF8" w:rsidRPr="001C4143" w:rsidRDefault="00442BF8" w:rsidP="0079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Интергрупи и работни групи </w:t>
            </w:r>
          </w:p>
        </w:tc>
        <w:tc>
          <w:tcPr>
            <w:tcW w:w="993" w:type="dxa"/>
          </w:tcPr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5A1F" w:rsidRPr="001C4143" w:rsidTr="007933B3">
        <w:tc>
          <w:tcPr>
            <w:tcW w:w="562" w:type="dxa"/>
          </w:tcPr>
          <w:p w:rsidR="00442BF8" w:rsidRPr="001C4143" w:rsidRDefault="00AC7DC7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2BF8" w:rsidRPr="001C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42BF8" w:rsidRPr="001C4143" w:rsidRDefault="00442BF8" w:rsidP="0079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993" w:type="dxa"/>
          </w:tcPr>
          <w:p w:rsidR="00442BF8" w:rsidRPr="001C4143" w:rsidRDefault="00442BF8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46FE" w:rsidRPr="001C4143" w:rsidTr="007933B3">
        <w:tc>
          <w:tcPr>
            <w:tcW w:w="562" w:type="dxa"/>
          </w:tcPr>
          <w:p w:rsidR="008746FE" w:rsidRPr="001C4143" w:rsidRDefault="00AC7DC7" w:rsidP="007933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695A" w:rsidRPr="001C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746FE" w:rsidRPr="001C4143" w:rsidRDefault="00FF695A" w:rsidP="0079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993" w:type="dxa"/>
          </w:tcPr>
          <w:p w:rsidR="008746FE" w:rsidRPr="001C4143" w:rsidRDefault="00FF695A" w:rsidP="007933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1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442BF8" w:rsidRPr="001C4143" w:rsidRDefault="00EA7794" w:rsidP="00442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43">
        <w:rPr>
          <w:rFonts w:ascii="Times New Roman" w:hAnsi="Times New Roman" w:cs="Times New Roman"/>
          <w:b/>
          <w:sz w:val="24"/>
          <w:szCs w:val="24"/>
        </w:rPr>
        <w:t>за периода юли 2014</w:t>
      </w:r>
      <w:r w:rsidR="00061E2C" w:rsidRPr="00061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E2C">
        <w:rPr>
          <w:rFonts w:ascii="Times New Roman" w:hAnsi="Times New Roman" w:cs="Times New Roman"/>
          <w:b/>
          <w:sz w:val="24"/>
          <w:szCs w:val="24"/>
        </w:rPr>
        <w:t>г.</w:t>
      </w:r>
      <w:r w:rsidRPr="001C4143">
        <w:rPr>
          <w:rFonts w:ascii="Times New Roman" w:hAnsi="Times New Roman" w:cs="Times New Roman"/>
          <w:b/>
          <w:sz w:val="24"/>
          <w:szCs w:val="24"/>
        </w:rPr>
        <w:t xml:space="preserve"> – юли 2017</w:t>
      </w:r>
      <w:r w:rsidR="00061E2C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:rsidR="009973E7" w:rsidRPr="001C4143" w:rsidRDefault="009973E7" w:rsidP="00442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43" w:rsidRPr="001C4143" w:rsidRDefault="001C4143">
      <w:pPr>
        <w:rPr>
          <w:rFonts w:ascii="Times New Roman" w:hAnsi="Times New Roman" w:cs="Times New Roman"/>
          <w:sz w:val="24"/>
          <w:szCs w:val="24"/>
        </w:rPr>
      </w:pPr>
    </w:p>
    <w:sectPr w:rsidR="001C4143" w:rsidRPr="001C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94"/>
    <w:rsid w:val="000227C7"/>
    <w:rsid w:val="00061E2C"/>
    <w:rsid w:val="000D7A5E"/>
    <w:rsid w:val="00151EC2"/>
    <w:rsid w:val="001A0A42"/>
    <w:rsid w:val="001C4143"/>
    <w:rsid w:val="00233E56"/>
    <w:rsid w:val="00243B33"/>
    <w:rsid w:val="002A5A1F"/>
    <w:rsid w:val="0036371D"/>
    <w:rsid w:val="00423978"/>
    <w:rsid w:val="00442BF8"/>
    <w:rsid w:val="005B78F7"/>
    <w:rsid w:val="00624D9F"/>
    <w:rsid w:val="00630D9E"/>
    <w:rsid w:val="00662193"/>
    <w:rsid w:val="0077688B"/>
    <w:rsid w:val="007933B3"/>
    <w:rsid w:val="008746FE"/>
    <w:rsid w:val="00910662"/>
    <w:rsid w:val="00994D7C"/>
    <w:rsid w:val="009973E7"/>
    <w:rsid w:val="009A13D0"/>
    <w:rsid w:val="00A36414"/>
    <w:rsid w:val="00AC0FF6"/>
    <w:rsid w:val="00AC7DC7"/>
    <w:rsid w:val="00B9169F"/>
    <w:rsid w:val="00BE05B7"/>
    <w:rsid w:val="00C15E9D"/>
    <w:rsid w:val="00C702AF"/>
    <w:rsid w:val="00D14262"/>
    <w:rsid w:val="00DE0C6D"/>
    <w:rsid w:val="00DE2CC3"/>
    <w:rsid w:val="00E02E3C"/>
    <w:rsid w:val="00E31466"/>
    <w:rsid w:val="00E56850"/>
    <w:rsid w:val="00EA7794"/>
    <w:rsid w:val="00EE6B53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DADC-07CE-4065-AF56-0E9FA423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51EC2"/>
  </w:style>
  <w:style w:type="character" w:styleId="Hyperlink">
    <w:name w:val="Hyperlink"/>
    <w:basedOn w:val="DefaultParagraphFont"/>
    <w:uiPriority w:val="99"/>
    <w:unhideWhenUsed/>
    <w:rsid w:val="00442B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2E08-B9F0-4A73-B48D-89BCBA88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DD4EED82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gpirinski</dc:creator>
  <cp:keywords/>
  <dc:description/>
  <cp:lastModifiedBy>POPOVA Diana</cp:lastModifiedBy>
  <cp:revision>3</cp:revision>
  <cp:lastPrinted>2017-09-26T11:14:00Z</cp:lastPrinted>
  <dcterms:created xsi:type="dcterms:W3CDTF">2017-09-26T12:05:00Z</dcterms:created>
  <dcterms:modified xsi:type="dcterms:W3CDTF">2017-09-26T13:29:00Z</dcterms:modified>
</cp:coreProperties>
</file>